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0839" w:rsidRPr="00184022" w14:paraId="4F95E5F0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16162597" w14:textId="472E72C2" w:rsidR="00B10839" w:rsidRPr="00B21B89" w:rsidRDefault="006A051E" w:rsidP="006D6EC9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Formularz ofertowy </w:t>
            </w:r>
          </w:p>
          <w:p w14:paraId="44143139" w14:textId="0C1567B7" w:rsidR="00745C5C" w:rsidRPr="00745C5C" w:rsidRDefault="00745C5C" w:rsidP="00745C5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zapytanie ofertowe na wybór Wykonawcy zadania:</w:t>
            </w:r>
          </w:p>
          <w:p w14:paraId="55B13B4A" w14:textId="4ABF76EF" w:rsidR="00745C5C" w:rsidRPr="00745C5C" w:rsidRDefault="00745C5C" w:rsidP="00745C5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Kompleksowy remont mieszkania treningowego realizowany w ramach projektu</w:t>
            </w:r>
            <w:r w:rsidR="00EC148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„Drugie życie mieszkania treningowego w m. Konin szansą na lepszy start dla osób z niepełnosprawnościami”, </w:t>
            </w:r>
          </w:p>
          <w:p w14:paraId="0B3C5FBA" w14:textId="77777777" w:rsidR="00745C5C" w:rsidRPr="002F0872" w:rsidRDefault="00745C5C" w:rsidP="00745C5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współfinansowanego ze środków Unii Europejskiej</w:t>
            </w: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6310DE1" w14:textId="77777777" w:rsidR="00745C5C" w:rsidRPr="002F0872" w:rsidRDefault="00745C5C" w:rsidP="00745C5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Programu Fundusze Europejskie dla Wielkopolski 2021-2027 </w:t>
            </w:r>
          </w:p>
          <w:p w14:paraId="0A5A91BE" w14:textId="2478CD91" w:rsidR="00B10839" w:rsidRPr="00B10839" w:rsidRDefault="00AE61FF" w:rsidP="00745C5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1F99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FEWP.05.02-IZ.00-001/25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745C5C" w:rsidRPr="00731F9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</w:tbl>
    <w:p w14:paraId="0F8FB650" w14:textId="77777777" w:rsidR="00CA1DA0" w:rsidRDefault="00CA1DA0" w:rsidP="006D6EC9">
      <w:pPr>
        <w:rPr>
          <w:rFonts w:asciiTheme="minorHAnsi" w:hAnsiTheme="minorHAnsi" w:cstheme="minorHAnsi"/>
          <w:b/>
          <w:sz w:val="22"/>
          <w:szCs w:val="22"/>
        </w:rPr>
      </w:pPr>
    </w:p>
    <w:p w14:paraId="0F2E0344" w14:textId="77777777" w:rsidR="006A051E" w:rsidRDefault="006A051E" w:rsidP="006A051E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Wykonawca: </w:t>
      </w:r>
    </w:p>
    <w:p w14:paraId="1AA6A78B" w14:textId="77777777" w:rsidR="004756FC" w:rsidRPr="00184022" w:rsidRDefault="004756FC" w:rsidP="006A051E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8"/>
        <w:gridCol w:w="6259"/>
      </w:tblGrid>
      <w:tr w:rsidR="006A051E" w:rsidRPr="002C6C6B" w14:paraId="491422B6" w14:textId="77777777" w:rsidTr="00DB4572">
        <w:tc>
          <w:tcPr>
            <w:tcW w:w="2808" w:type="dxa"/>
          </w:tcPr>
          <w:p w14:paraId="733FFD6D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Oznaczenie Wykonawcy</w:t>
            </w:r>
          </w:p>
        </w:tc>
        <w:tc>
          <w:tcPr>
            <w:tcW w:w="6259" w:type="dxa"/>
            <w:vAlign w:val="center"/>
          </w:tcPr>
          <w:p w14:paraId="78EA2180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5D9387AC" w14:textId="77777777" w:rsidTr="00DB4572">
        <w:tc>
          <w:tcPr>
            <w:tcW w:w="2808" w:type="dxa"/>
          </w:tcPr>
          <w:p w14:paraId="248479A9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Ulica:</w:t>
            </w:r>
          </w:p>
        </w:tc>
        <w:tc>
          <w:tcPr>
            <w:tcW w:w="6259" w:type="dxa"/>
            <w:vAlign w:val="center"/>
          </w:tcPr>
          <w:p w14:paraId="093BFE32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6D7DBD45" w14:textId="77777777" w:rsidTr="00DB4572">
        <w:tc>
          <w:tcPr>
            <w:tcW w:w="2808" w:type="dxa"/>
          </w:tcPr>
          <w:p w14:paraId="7FC8C492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 xml:space="preserve">Nr domu, nr lokalu: </w:t>
            </w:r>
          </w:p>
        </w:tc>
        <w:tc>
          <w:tcPr>
            <w:tcW w:w="6259" w:type="dxa"/>
            <w:vAlign w:val="center"/>
          </w:tcPr>
          <w:p w14:paraId="542A153E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5F4DA842" w14:textId="77777777" w:rsidTr="00DB4572">
        <w:tc>
          <w:tcPr>
            <w:tcW w:w="2808" w:type="dxa"/>
          </w:tcPr>
          <w:p w14:paraId="0BD2E06D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Kod pocztowy: .</w:t>
            </w:r>
          </w:p>
        </w:tc>
        <w:tc>
          <w:tcPr>
            <w:tcW w:w="6259" w:type="dxa"/>
            <w:vAlign w:val="center"/>
          </w:tcPr>
          <w:p w14:paraId="33F87FDA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53487C62" w14:textId="77777777" w:rsidTr="00DB4572">
        <w:tc>
          <w:tcPr>
            <w:tcW w:w="2808" w:type="dxa"/>
          </w:tcPr>
          <w:p w14:paraId="413CD28E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Miejscowość:</w:t>
            </w:r>
          </w:p>
        </w:tc>
        <w:tc>
          <w:tcPr>
            <w:tcW w:w="6259" w:type="dxa"/>
            <w:vAlign w:val="center"/>
          </w:tcPr>
          <w:p w14:paraId="55665E9C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7CDB0196" w14:textId="77777777" w:rsidTr="00DB4572">
        <w:tc>
          <w:tcPr>
            <w:tcW w:w="2808" w:type="dxa"/>
          </w:tcPr>
          <w:p w14:paraId="1ED8A328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Województwo:</w:t>
            </w:r>
          </w:p>
        </w:tc>
        <w:tc>
          <w:tcPr>
            <w:tcW w:w="6259" w:type="dxa"/>
            <w:vAlign w:val="center"/>
          </w:tcPr>
          <w:p w14:paraId="77F7EA0E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7E87FE70" w14:textId="77777777" w:rsidTr="00DB4572">
        <w:tc>
          <w:tcPr>
            <w:tcW w:w="2808" w:type="dxa"/>
          </w:tcPr>
          <w:p w14:paraId="78D8C3E9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NIP:</w:t>
            </w:r>
          </w:p>
        </w:tc>
        <w:tc>
          <w:tcPr>
            <w:tcW w:w="6259" w:type="dxa"/>
            <w:vAlign w:val="center"/>
          </w:tcPr>
          <w:p w14:paraId="2EE0BB8E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29FC44CF" w14:textId="77777777" w:rsidTr="00DB4572">
        <w:tc>
          <w:tcPr>
            <w:tcW w:w="2808" w:type="dxa"/>
          </w:tcPr>
          <w:p w14:paraId="4239164F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e-mail do kontaktu:</w:t>
            </w:r>
          </w:p>
        </w:tc>
        <w:tc>
          <w:tcPr>
            <w:tcW w:w="6259" w:type="dxa"/>
            <w:vAlign w:val="center"/>
          </w:tcPr>
          <w:p w14:paraId="2319A5D9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051E" w:rsidRPr="002C6C6B" w14:paraId="22E3BC8F" w14:textId="77777777" w:rsidTr="00DB4572">
        <w:tc>
          <w:tcPr>
            <w:tcW w:w="2808" w:type="dxa"/>
          </w:tcPr>
          <w:p w14:paraId="4DE87DE8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Telefon do kontaktu:</w:t>
            </w:r>
          </w:p>
        </w:tc>
        <w:tc>
          <w:tcPr>
            <w:tcW w:w="6259" w:type="dxa"/>
            <w:vAlign w:val="center"/>
          </w:tcPr>
          <w:p w14:paraId="6B331CC6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051E" w:rsidRPr="002C6C6B" w14:paraId="72142389" w14:textId="77777777" w:rsidTr="00DB4572">
        <w:tc>
          <w:tcPr>
            <w:tcW w:w="2808" w:type="dxa"/>
          </w:tcPr>
          <w:p w14:paraId="15C591B1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Imię i nazwisko osoby uprawnionej do kontaktu z Zamawiającym:</w:t>
            </w:r>
          </w:p>
        </w:tc>
        <w:tc>
          <w:tcPr>
            <w:tcW w:w="6259" w:type="dxa"/>
            <w:vAlign w:val="center"/>
          </w:tcPr>
          <w:p w14:paraId="577301AD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1DDF92CD" w14:textId="77777777" w:rsidR="006A051E" w:rsidRPr="002C6C6B" w:rsidRDefault="006A051E" w:rsidP="006A05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0F78F3" w14:textId="1C963D6E" w:rsidR="006A051E" w:rsidRPr="00EC1481" w:rsidRDefault="006A051E" w:rsidP="00EC1481">
      <w:pPr>
        <w:jc w:val="both"/>
        <w:rPr>
          <w:rFonts w:asciiTheme="minorHAnsi" w:hAnsiTheme="minorHAnsi" w:cstheme="minorHAnsi"/>
          <w:sz w:val="22"/>
          <w:szCs w:val="22"/>
        </w:rPr>
      </w:pPr>
      <w:r w:rsidRPr="00EC1481">
        <w:rPr>
          <w:rFonts w:asciiTheme="minorHAnsi" w:hAnsiTheme="minorHAnsi" w:cstheme="minorHAnsi"/>
          <w:sz w:val="22"/>
          <w:szCs w:val="22"/>
        </w:rPr>
        <w:t xml:space="preserve">Działając w imieniu i na rzecz ww. Wykonawcy w związku z zapytaniem ofertowym na wybór wykonawcy zadania: </w:t>
      </w:r>
      <w:r w:rsidR="00B66FE5" w:rsidRPr="00EC1481">
        <w:rPr>
          <w:rFonts w:asciiTheme="minorHAnsi" w:hAnsiTheme="minorHAnsi" w:cstheme="minorHAnsi"/>
          <w:sz w:val="22"/>
          <w:szCs w:val="22"/>
        </w:rPr>
        <w:t>Kompleksowy remont mieszkania treningowego realizowany w ramach projektu</w:t>
      </w:r>
      <w:r w:rsidR="00EC1481">
        <w:rPr>
          <w:rFonts w:asciiTheme="minorHAnsi" w:hAnsiTheme="minorHAnsi" w:cstheme="minorHAnsi"/>
          <w:sz w:val="22"/>
          <w:szCs w:val="22"/>
        </w:rPr>
        <w:t>:</w:t>
      </w:r>
      <w:r w:rsidR="00B66FE5" w:rsidRPr="00EC1481">
        <w:rPr>
          <w:rFonts w:asciiTheme="minorHAnsi" w:hAnsiTheme="minorHAnsi" w:cstheme="minorHAnsi"/>
          <w:sz w:val="22"/>
          <w:szCs w:val="22"/>
        </w:rPr>
        <w:t xml:space="preserve"> „Drugie życie mieszkania treningowego w m. Konin szansą na lepszy start dla osób z niepełnosprawnościami”,</w:t>
      </w:r>
      <w:r w:rsidR="00EC1481">
        <w:rPr>
          <w:rFonts w:asciiTheme="minorHAnsi" w:hAnsiTheme="minorHAnsi" w:cstheme="minorHAnsi"/>
          <w:sz w:val="22"/>
          <w:szCs w:val="22"/>
        </w:rPr>
        <w:t xml:space="preserve"> </w:t>
      </w:r>
      <w:r w:rsidR="00B66FE5" w:rsidRPr="00EC1481">
        <w:rPr>
          <w:rFonts w:asciiTheme="minorHAnsi" w:hAnsiTheme="minorHAnsi" w:cstheme="minorHAnsi"/>
          <w:sz w:val="22"/>
          <w:szCs w:val="22"/>
        </w:rPr>
        <w:t xml:space="preserve">współfinansowanego ze środków Unii Europejskiej </w:t>
      </w:r>
      <w:r w:rsidRPr="00EC1481">
        <w:rPr>
          <w:rFonts w:asciiTheme="minorHAnsi" w:hAnsiTheme="minorHAnsi" w:cstheme="minorHAnsi"/>
          <w:sz w:val="22"/>
          <w:szCs w:val="22"/>
        </w:rPr>
        <w:t>oświadczam/oświadczamy, że oferujemy wykonanie usług będących przedmiotem zapytania ofertowego za cenę:</w:t>
      </w:r>
    </w:p>
    <w:p w14:paraId="000146F6" w14:textId="77777777" w:rsidR="004756FC" w:rsidRDefault="004756FC" w:rsidP="006A051E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3114"/>
        <w:gridCol w:w="5953"/>
      </w:tblGrid>
      <w:tr w:rsidR="006A051E" w:rsidRPr="00502966" w14:paraId="236A05D9" w14:textId="77777777" w:rsidTr="00DB4572">
        <w:trPr>
          <w:trHeight w:val="540"/>
          <w:jc w:val="center"/>
        </w:trPr>
        <w:tc>
          <w:tcPr>
            <w:tcW w:w="3114" w:type="dxa"/>
            <w:vAlign w:val="center"/>
          </w:tcPr>
          <w:p w14:paraId="535A1B4B" w14:textId="77777777" w:rsidR="006A051E" w:rsidRPr="008C5F14" w:rsidRDefault="006A051E" w:rsidP="00DB457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2D5E975" w14:textId="0F3AB215" w:rsidR="006A051E" w:rsidRPr="00B66FE5" w:rsidRDefault="006A051E" w:rsidP="00DB457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6FE5">
              <w:rPr>
                <w:rFonts w:asciiTheme="minorHAnsi" w:hAnsiTheme="minorHAnsi" w:cstheme="minorHAnsi"/>
                <w:sz w:val="22"/>
                <w:szCs w:val="22"/>
              </w:rPr>
              <w:t xml:space="preserve">Oferta dot. realizacji </w:t>
            </w:r>
            <w:r w:rsidR="00B66FE5" w:rsidRPr="00B66FE5">
              <w:rPr>
                <w:rFonts w:asciiTheme="minorHAnsi" w:hAnsiTheme="minorHAnsi" w:cstheme="minorHAnsi"/>
                <w:sz w:val="22"/>
                <w:szCs w:val="22"/>
              </w:rPr>
              <w:t>zadania</w:t>
            </w:r>
            <w:r w:rsidRPr="00B66FE5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B66FE5" w:rsidRPr="00B66FE5">
              <w:rPr>
                <w:rFonts w:asciiTheme="minorHAnsi" w:hAnsiTheme="minorHAnsi" w:cstheme="minorHAnsi"/>
                <w:sz w:val="22"/>
                <w:szCs w:val="22"/>
              </w:rPr>
              <w:t>Kompleksowy remont mieszkania treningowego realizowany w ramach projektu „Drugie życie mieszkania treningowego w m. Konin szansą na lepszy start dla osób z niepełnosprawnościami”</w:t>
            </w:r>
          </w:p>
        </w:tc>
      </w:tr>
      <w:tr w:rsidR="006A051E" w:rsidRPr="00502966" w14:paraId="488DDC43" w14:textId="77777777" w:rsidTr="00DB4572">
        <w:trPr>
          <w:trHeight w:val="540"/>
          <w:jc w:val="center"/>
        </w:trPr>
        <w:tc>
          <w:tcPr>
            <w:tcW w:w="3114" w:type="dxa"/>
            <w:vAlign w:val="center"/>
          </w:tcPr>
          <w:p w14:paraId="356F0F3A" w14:textId="77777777" w:rsidR="006A051E" w:rsidRPr="004F67DE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67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 netto </w:t>
            </w:r>
          </w:p>
        </w:tc>
        <w:tc>
          <w:tcPr>
            <w:tcW w:w="5953" w:type="dxa"/>
            <w:vAlign w:val="center"/>
          </w:tcPr>
          <w:p w14:paraId="00A80329" w14:textId="77777777" w:rsidR="006A051E" w:rsidRPr="00502966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A051E" w:rsidRPr="00502966" w14:paraId="1BF608F7" w14:textId="77777777" w:rsidTr="00DB4572">
        <w:trPr>
          <w:trHeight w:val="556"/>
          <w:jc w:val="center"/>
        </w:trPr>
        <w:tc>
          <w:tcPr>
            <w:tcW w:w="3114" w:type="dxa"/>
            <w:vAlign w:val="center"/>
          </w:tcPr>
          <w:p w14:paraId="0547E22B" w14:textId="77777777" w:rsidR="006A051E" w:rsidRPr="004F67DE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67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Podatek VAT </w:t>
            </w:r>
          </w:p>
        </w:tc>
        <w:tc>
          <w:tcPr>
            <w:tcW w:w="5953" w:type="dxa"/>
            <w:vAlign w:val="center"/>
          </w:tcPr>
          <w:p w14:paraId="31BC32CF" w14:textId="77777777" w:rsidR="006A051E" w:rsidRPr="00502966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A051E" w:rsidRPr="00502966" w14:paraId="00FCE899" w14:textId="77777777" w:rsidTr="00DB4572">
        <w:trPr>
          <w:trHeight w:val="556"/>
          <w:jc w:val="center"/>
        </w:trPr>
        <w:tc>
          <w:tcPr>
            <w:tcW w:w="3114" w:type="dxa"/>
            <w:vAlign w:val="center"/>
          </w:tcPr>
          <w:p w14:paraId="48C2B66F" w14:textId="77777777" w:rsidR="006A051E" w:rsidRPr="004F67DE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67DE">
              <w:rPr>
                <w:rFonts w:asciiTheme="minorHAnsi" w:hAnsiTheme="minorHAnsi" w:cstheme="minorHAnsi"/>
                <w:b/>
                <w:sz w:val="22"/>
                <w:szCs w:val="22"/>
              </w:rPr>
              <w:t>Łącznie cena brutto (cena netto plus podatek VAT)</w:t>
            </w:r>
          </w:p>
        </w:tc>
        <w:tc>
          <w:tcPr>
            <w:tcW w:w="5953" w:type="dxa"/>
            <w:vAlign w:val="center"/>
          </w:tcPr>
          <w:p w14:paraId="70DD9DD5" w14:textId="77777777" w:rsidR="006A051E" w:rsidRPr="00502966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A051E" w:rsidRPr="00502966" w14:paraId="6B95BF75" w14:textId="77777777" w:rsidTr="00DB4572">
        <w:trPr>
          <w:trHeight w:val="556"/>
          <w:jc w:val="center"/>
        </w:trPr>
        <w:tc>
          <w:tcPr>
            <w:tcW w:w="3114" w:type="dxa"/>
            <w:vAlign w:val="center"/>
          </w:tcPr>
          <w:p w14:paraId="0173DE92" w14:textId="77777777" w:rsidR="006A051E" w:rsidRPr="004F67DE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67DE">
              <w:rPr>
                <w:rFonts w:asciiTheme="minorHAnsi" w:hAnsiTheme="minorHAnsi" w:cstheme="minorHAnsi"/>
                <w:b/>
                <w:sz w:val="22"/>
                <w:szCs w:val="22"/>
              </w:rPr>
              <w:t>Łączna cena brutto (kwota słownie</w:t>
            </w:r>
            <w:r w:rsidRPr="004F67DE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5953" w:type="dxa"/>
            <w:vAlign w:val="center"/>
          </w:tcPr>
          <w:p w14:paraId="552E483A" w14:textId="77777777" w:rsidR="006A051E" w:rsidRPr="00502966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756FC" w:rsidRPr="00502966" w14:paraId="0C46F5FD" w14:textId="77777777" w:rsidTr="004756FC">
        <w:trPr>
          <w:trHeight w:val="188"/>
          <w:jc w:val="center"/>
        </w:trPr>
        <w:tc>
          <w:tcPr>
            <w:tcW w:w="3114" w:type="dxa"/>
            <w:vMerge w:val="restart"/>
            <w:vAlign w:val="center"/>
          </w:tcPr>
          <w:p w14:paraId="00FC41FF" w14:textId="6866E4E9" w:rsidR="004756FC" w:rsidRPr="00AE61FF" w:rsidRDefault="004756FC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61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Okres gwarancji* </w:t>
            </w:r>
          </w:p>
        </w:tc>
        <w:tc>
          <w:tcPr>
            <w:tcW w:w="5953" w:type="dxa"/>
            <w:vAlign w:val="center"/>
          </w:tcPr>
          <w:p w14:paraId="687C86A9" w14:textId="42C634A0" w:rsidR="004756FC" w:rsidRPr="00AE61FF" w:rsidRDefault="00B66FE5" w:rsidP="00DB457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E61FF">
              <w:rPr>
                <w:rFonts w:asciiTheme="minorHAnsi" w:hAnsiTheme="minorHAnsi" w:cstheme="minorHAnsi"/>
                <w:bCs/>
                <w:sz w:val="22"/>
                <w:szCs w:val="22"/>
              </w:rPr>
              <w:t>36</w:t>
            </w:r>
            <w:r w:rsidR="004756FC" w:rsidRPr="00AE61F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miesięcy </w:t>
            </w:r>
          </w:p>
        </w:tc>
      </w:tr>
      <w:tr w:rsidR="004756FC" w:rsidRPr="00502966" w14:paraId="23A1419C" w14:textId="77777777" w:rsidTr="00DB4572">
        <w:trPr>
          <w:trHeight w:val="186"/>
          <w:jc w:val="center"/>
        </w:trPr>
        <w:tc>
          <w:tcPr>
            <w:tcW w:w="3114" w:type="dxa"/>
            <w:vMerge/>
            <w:vAlign w:val="center"/>
          </w:tcPr>
          <w:p w14:paraId="35B0A5FB" w14:textId="77777777" w:rsidR="004756FC" w:rsidRPr="00AE61FF" w:rsidRDefault="004756FC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54DC5477" w14:textId="2EA492D6" w:rsidR="004756FC" w:rsidRPr="00AE61FF" w:rsidRDefault="00B66FE5" w:rsidP="00DB457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E61FF">
              <w:rPr>
                <w:rFonts w:asciiTheme="minorHAnsi" w:hAnsiTheme="minorHAnsi" w:cstheme="minorHAnsi"/>
                <w:bCs/>
                <w:sz w:val="22"/>
                <w:szCs w:val="22"/>
              </w:rPr>
              <w:t>48</w:t>
            </w:r>
            <w:r w:rsidR="004756FC" w:rsidRPr="00AE61F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miesiące </w:t>
            </w:r>
          </w:p>
        </w:tc>
      </w:tr>
      <w:tr w:rsidR="004756FC" w:rsidRPr="00502966" w14:paraId="67E4125C" w14:textId="77777777" w:rsidTr="00DB4572">
        <w:trPr>
          <w:trHeight w:val="186"/>
          <w:jc w:val="center"/>
        </w:trPr>
        <w:tc>
          <w:tcPr>
            <w:tcW w:w="3114" w:type="dxa"/>
            <w:vMerge/>
            <w:vAlign w:val="center"/>
          </w:tcPr>
          <w:p w14:paraId="7C5EB21E" w14:textId="77777777" w:rsidR="004756FC" w:rsidRPr="00AE61FF" w:rsidRDefault="004756FC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57E42ECB" w14:textId="32EA3FFE" w:rsidR="004756FC" w:rsidRPr="00AE61FF" w:rsidRDefault="00B66FE5" w:rsidP="00DB457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E61FF">
              <w:rPr>
                <w:rFonts w:asciiTheme="minorHAnsi" w:hAnsiTheme="minorHAnsi" w:cstheme="minorHAnsi"/>
                <w:bCs/>
                <w:sz w:val="22"/>
                <w:szCs w:val="22"/>
              </w:rPr>
              <w:t>60</w:t>
            </w:r>
            <w:r w:rsidR="004756FC" w:rsidRPr="00AE61F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miesiące </w:t>
            </w:r>
          </w:p>
        </w:tc>
      </w:tr>
      <w:tr w:rsidR="000F7DC9" w:rsidRPr="00502966" w14:paraId="7C61C542" w14:textId="77777777" w:rsidTr="00DB4572">
        <w:trPr>
          <w:trHeight w:val="186"/>
          <w:jc w:val="center"/>
        </w:trPr>
        <w:tc>
          <w:tcPr>
            <w:tcW w:w="3114" w:type="dxa"/>
            <w:vAlign w:val="center"/>
          </w:tcPr>
          <w:p w14:paraId="3565AF73" w14:textId="35A2638F" w:rsidR="000F7DC9" w:rsidRPr="004756FC" w:rsidRDefault="000F7DC9" w:rsidP="00DB457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Wskazanie części zamówienia, które Wykonawca zamierza powierzyć podwykonawcom</w:t>
            </w:r>
          </w:p>
        </w:tc>
        <w:tc>
          <w:tcPr>
            <w:tcW w:w="5953" w:type="dxa"/>
            <w:vAlign w:val="center"/>
          </w:tcPr>
          <w:p w14:paraId="1908A9AB" w14:textId="77777777" w:rsidR="000F7DC9" w:rsidRPr="004756FC" w:rsidRDefault="000F7DC9" w:rsidP="00DB457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6ADEC9B0" w14:textId="77777777" w:rsidR="006A051E" w:rsidRDefault="006A051E" w:rsidP="006A05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6A63628" w14:textId="77777777" w:rsidR="00C841BC" w:rsidRPr="00EE1485" w:rsidRDefault="00C841BC" w:rsidP="00C841BC">
      <w:pPr>
        <w:jc w:val="both"/>
        <w:rPr>
          <w:rFonts w:asciiTheme="minorHAnsi" w:hAnsiTheme="minorHAnsi" w:cstheme="minorHAnsi"/>
          <w:sz w:val="22"/>
          <w:szCs w:val="22"/>
        </w:rPr>
      </w:pPr>
      <w:r w:rsidRPr="00EE1485">
        <w:rPr>
          <w:rFonts w:asciiTheme="minorHAnsi" w:hAnsiTheme="minorHAnsi" w:cstheme="minorHAnsi"/>
          <w:sz w:val="22"/>
          <w:szCs w:val="22"/>
        </w:rPr>
        <w:t>Zamawiający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E1485">
        <w:rPr>
          <w:rFonts w:asciiTheme="minorHAnsi" w:hAnsiTheme="minorHAnsi" w:cstheme="minorHAnsi"/>
          <w:sz w:val="22"/>
          <w:szCs w:val="22"/>
        </w:rPr>
        <w:t>wymaga złożenia wraz z ofertą kosztorysów ofertowych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E1485">
        <w:rPr>
          <w:rFonts w:asciiTheme="minorHAnsi" w:hAnsiTheme="minorHAnsi" w:cstheme="minorHAnsi"/>
          <w:sz w:val="22"/>
          <w:szCs w:val="22"/>
        </w:rPr>
        <w:t>przygotowany</w:t>
      </w:r>
      <w:r>
        <w:rPr>
          <w:rFonts w:asciiTheme="minorHAnsi" w:hAnsiTheme="minorHAnsi" w:cstheme="minorHAnsi"/>
          <w:sz w:val="22"/>
          <w:szCs w:val="22"/>
        </w:rPr>
        <w:t>ch</w:t>
      </w:r>
      <w:r w:rsidRPr="00EE1485">
        <w:rPr>
          <w:rFonts w:asciiTheme="minorHAnsi" w:hAnsiTheme="minorHAnsi" w:cstheme="minorHAnsi"/>
          <w:sz w:val="22"/>
          <w:szCs w:val="22"/>
        </w:rPr>
        <w:t xml:space="preserve"> przez Wykonawcę na podstawie przedmiaru robót. Do kosztorysu ofertowego należy załączyć zestawienie założeń wyjściowych do kosztorysowania tj. cen jednostkowych materiałów, czynników produkcji tj. stawka </w:t>
      </w:r>
      <w:proofErr w:type="spellStart"/>
      <w:r w:rsidRPr="00EE1485">
        <w:rPr>
          <w:rFonts w:asciiTheme="minorHAnsi" w:hAnsiTheme="minorHAnsi" w:cstheme="minorHAnsi"/>
          <w:sz w:val="22"/>
          <w:szCs w:val="22"/>
        </w:rPr>
        <w:t>rbh</w:t>
      </w:r>
      <w:proofErr w:type="spellEnd"/>
      <w:r w:rsidRPr="00EE1485">
        <w:rPr>
          <w:rFonts w:asciiTheme="minorHAnsi" w:hAnsiTheme="minorHAnsi" w:cstheme="minorHAnsi"/>
          <w:sz w:val="22"/>
          <w:szCs w:val="22"/>
        </w:rPr>
        <w:t xml:space="preserve">, kosztów pośrednich, kosztów zaopatrzenia i zysku oraz stawki jednostkowej pracy podstawowego sprzętu i urządzeń, które wykonawca będzie używał do wykonania przedmiotu zamówienia. </w:t>
      </w:r>
    </w:p>
    <w:p w14:paraId="7FEC4B36" w14:textId="77777777" w:rsidR="006A051E" w:rsidRPr="002C6C6B" w:rsidRDefault="006A051E" w:rsidP="006A05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70E5493" w14:textId="77777777" w:rsidR="006A051E" w:rsidRPr="00D5396A" w:rsidRDefault="006A051E" w:rsidP="006A051E">
      <w:pPr>
        <w:rPr>
          <w:rFonts w:asciiTheme="minorHAnsi" w:hAnsiTheme="minorHAnsi" w:cstheme="minorHAnsi"/>
          <w:sz w:val="22"/>
          <w:szCs w:val="22"/>
        </w:rPr>
      </w:pPr>
      <w:r w:rsidRPr="00D5396A">
        <w:rPr>
          <w:rFonts w:asciiTheme="minorHAnsi" w:hAnsiTheme="minorHAnsi" w:cstheme="minorHAnsi"/>
          <w:sz w:val="22"/>
          <w:szCs w:val="22"/>
        </w:rPr>
        <w:t>Informacje o spełnianiu warunków udziału w postępowaniu oraz niezbędnych do oceny oferty: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555"/>
        <w:gridCol w:w="6308"/>
        <w:gridCol w:w="1204"/>
      </w:tblGrid>
      <w:tr w:rsidR="006A051E" w:rsidRPr="00502966" w14:paraId="77AAC146" w14:textId="77777777" w:rsidTr="00AE61FF">
        <w:trPr>
          <w:trHeight w:val="283"/>
        </w:trPr>
        <w:tc>
          <w:tcPr>
            <w:tcW w:w="1555" w:type="dxa"/>
            <w:vAlign w:val="center"/>
          </w:tcPr>
          <w:p w14:paraId="6BCF4BEA" w14:textId="77777777" w:rsidR="006A051E" w:rsidRPr="00D5396A" w:rsidRDefault="006A051E" w:rsidP="00DB457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539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Warunek</w:t>
            </w:r>
          </w:p>
        </w:tc>
        <w:tc>
          <w:tcPr>
            <w:tcW w:w="6308" w:type="dxa"/>
            <w:vAlign w:val="center"/>
          </w:tcPr>
          <w:p w14:paraId="0AA038E9" w14:textId="77777777" w:rsidR="006A051E" w:rsidRPr="00D5396A" w:rsidRDefault="006A051E" w:rsidP="00DB457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539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 warunku</w:t>
            </w:r>
          </w:p>
        </w:tc>
        <w:tc>
          <w:tcPr>
            <w:tcW w:w="1204" w:type="dxa"/>
            <w:vAlign w:val="center"/>
          </w:tcPr>
          <w:p w14:paraId="3FB40182" w14:textId="77777777" w:rsidR="006A051E" w:rsidRPr="00D5396A" w:rsidRDefault="006A051E" w:rsidP="00DB457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539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Informacja o spełnianiu warunku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</w:tc>
      </w:tr>
      <w:tr w:rsidR="00895228" w:rsidRPr="00AE61FF" w14:paraId="12C89752" w14:textId="77777777" w:rsidTr="00AE61FF">
        <w:trPr>
          <w:trHeight w:val="2402"/>
        </w:trPr>
        <w:tc>
          <w:tcPr>
            <w:tcW w:w="1555" w:type="dxa"/>
            <w:vAlign w:val="center"/>
          </w:tcPr>
          <w:p w14:paraId="6CC58D98" w14:textId="77777777" w:rsidR="00895228" w:rsidRPr="00AE61FF" w:rsidRDefault="00895228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Wiedza i doświadczenie</w:t>
            </w:r>
          </w:p>
        </w:tc>
        <w:tc>
          <w:tcPr>
            <w:tcW w:w="6308" w:type="dxa"/>
            <w:vAlign w:val="center"/>
          </w:tcPr>
          <w:p w14:paraId="71D5E119" w14:textId="59C1AEB5" w:rsidR="00895228" w:rsidRPr="00AE61FF" w:rsidRDefault="00895228" w:rsidP="0021701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Wykonanie w okresie ostatnich pięciu lat lub jeżeli okres prowadzenia działalności jest krótszy – w tym okresie, należycie wykonał (zakończył; rozpoczęcie mogło nastąpić wcześniej – ocenie podlegać będą roboty budowlane zakończone w okresie ostatnich pięciu lat tj.: od dnia 01.01.2021 roku do dnia składania ofert), a w przypadku świadczeń powtarzających się lub ciągłych również wykonuje, co najmniej dwie kompleksow</w:t>
            </w:r>
            <w:r w:rsidR="00AE61FF" w:rsidRPr="00AE61FF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 inwestycj</w:t>
            </w:r>
            <w:r w:rsidR="00AE61FF" w:rsidRPr="00AE61FF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 budynków użyteczności publicznej* obejmującą swym zakresem: </w:t>
            </w:r>
            <w:r w:rsidR="00AE61FF"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budowę, remont, </w:t>
            </w:r>
            <w:r w:rsidR="00AE61FF" w:rsidRPr="00AE61FF">
              <w:rPr>
                <w:rFonts w:asciiTheme="minorHAnsi" w:eastAsia="NimbusSans-Regular" w:hAnsiTheme="minorHAnsi" w:cstheme="minorHAnsi"/>
                <w:sz w:val="20"/>
                <w:szCs w:val="20"/>
              </w:rPr>
              <w:t>przebudowę, nadbudowę lub rozbudowę; instalacje elektryczne; instalacje sanitarne</w:t>
            </w:r>
            <w:r w:rsidR="00AE61FF" w:rsidRPr="00AE61FF">
              <w:rPr>
                <w:rFonts w:asciiTheme="minorHAnsi" w:hAnsiTheme="minorHAnsi" w:cstheme="minorHAnsi"/>
                <w:sz w:val="20"/>
                <w:szCs w:val="20"/>
              </w:rPr>
              <w:t>; oraz platformę dźwigową oraz dostawę i montaż mebli kuchennych i pokojowych  o wartości robót budowlanych co najmniej: 1.000.000,00 złotych brutto (jeden milion złotych) każda.</w:t>
            </w:r>
          </w:p>
        </w:tc>
        <w:tc>
          <w:tcPr>
            <w:tcW w:w="1204" w:type="dxa"/>
            <w:vAlign w:val="center"/>
          </w:tcPr>
          <w:p w14:paraId="3529770A" w14:textId="77777777" w:rsidR="00895228" w:rsidRPr="00AE61FF" w:rsidRDefault="00895228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TAK/NIE </w:t>
            </w:r>
          </w:p>
        </w:tc>
      </w:tr>
      <w:tr w:rsidR="006A051E" w:rsidRPr="00AE61FF" w14:paraId="49522C81" w14:textId="77777777" w:rsidTr="00AE61FF">
        <w:trPr>
          <w:trHeight w:val="283"/>
        </w:trPr>
        <w:tc>
          <w:tcPr>
            <w:tcW w:w="1555" w:type="dxa"/>
            <w:vMerge w:val="restart"/>
            <w:vAlign w:val="center"/>
          </w:tcPr>
          <w:p w14:paraId="3461F2B7" w14:textId="77777777" w:rsidR="006A051E" w:rsidRPr="00AE61FF" w:rsidRDefault="006A051E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Osoby zdolne do wykonania zamówienia</w:t>
            </w:r>
          </w:p>
        </w:tc>
        <w:tc>
          <w:tcPr>
            <w:tcW w:w="6308" w:type="dxa"/>
            <w:vAlign w:val="center"/>
          </w:tcPr>
          <w:p w14:paraId="2CA92CB9" w14:textId="6EFCEA6D" w:rsidR="006A051E" w:rsidRPr="00AE61FF" w:rsidRDefault="00AE61FF" w:rsidP="00895228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AE61FF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Wykonawca dysponuje własną kadrę pracowniczą zatrudnioną na umowę o pracę, w szczególności: </w:t>
            </w: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pracownicy i specjaliści  ogólnobudowlani, pracownicy i specjaliści branżowi (robót instalacyjnych i sieciowych sanitarnych oraz elektrycznych), pracownicy ochrony terenu budowy</w:t>
            </w:r>
          </w:p>
        </w:tc>
        <w:tc>
          <w:tcPr>
            <w:tcW w:w="1204" w:type="dxa"/>
            <w:vAlign w:val="center"/>
          </w:tcPr>
          <w:p w14:paraId="712591AA" w14:textId="77777777" w:rsidR="006A051E" w:rsidRPr="00AE61FF" w:rsidRDefault="006A051E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</w:tr>
      <w:tr w:rsidR="00AE61FF" w:rsidRPr="00AE61FF" w14:paraId="619DA90A" w14:textId="77777777" w:rsidTr="00AE61FF">
        <w:trPr>
          <w:trHeight w:val="759"/>
        </w:trPr>
        <w:tc>
          <w:tcPr>
            <w:tcW w:w="1555" w:type="dxa"/>
            <w:vMerge/>
            <w:vAlign w:val="center"/>
          </w:tcPr>
          <w:p w14:paraId="7082338B" w14:textId="77777777" w:rsidR="00AE61FF" w:rsidRPr="00AE61FF" w:rsidRDefault="00AE61FF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8" w:type="dxa"/>
            <w:vAlign w:val="center"/>
          </w:tcPr>
          <w:p w14:paraId="4E003DCD" w14:textId="068F8DEC" w:rsidR="00AE61FF" w:rsidRPr="00AE61FF" w:rsidRDefault="00AE61FF" w:rsidP="0021701A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Wykonawca dysponuje </w:t>
            </w:r>
            <w:r w:rsidRPr="00F77B35">
              <w:rPr>
                <w:rFonts w:asciiTheme="minorHAnsi" w:hAnsiTheme="minorHAnsi" w:cstheme="minorHAnsi"/>
                <w:sz w:val="20"/>
                <w:szCs w:val="20"/>
              </w:rPr>
              <w:t xml:space="preserve">osobą: </w:t>
            </w:r>
            <w:r w:rsidRPr="00F77B3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Kierownik prac remontowych,  która/y posiada doświadczenie w realizacji prac remontowych lub budowlanych w budynkach użyteczności publicznej</w:t>
            </w:r>
            <w:r w:rsidRPr="00AE61FF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. Zamawiający uzna, że warunek ten zostanie spełniony, gdy Wykonawca wykaże, że osoba ta: wykonywała zadania kierownika prac - nie mniej niż dwie budowy/remonty o wartości nie niższej niż 1.000.000 zł (jeden milion złotych) brutto każda</w:t>
            </w:r>
          </w:p>
        </w:tc>
        <w:tc>
          <w:tcPr>
            <w:tcW w:w="1204" w:type="dxa"/>
            <w:vAlign w:val="center"/>
          </w:tcPr>
          <w:p w14:paraId="7A4FC74C" w14:textId="46794546" w:rsidR="00AE61FF" w:rsidRPr="00AE61FF" w:rsidRDefault="00AE61FF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</w:tr>
      <w:tr w:rsidR="004756FC" w:rsidRPr="00AE61FF" w14:paraId="45B11A52" w14:textId="77777777" w:rsidTr="00AE61FF">
        <w:trPr>
          <w:trHeight w:val="283"/>
        </w:trPr>
        <w:tc>
          <w:tcPr>
            <w:tcW w:w="1555" w:type="dxa"/>
            <w:vMerge w:val="restart"/>
            <w:vAlign w:val="center"/>
          </w:tcPr>
          <w:p w14:paraId="4F4DBC76" w14:textId="77777777" w:rsidR="004756FC" w:rsidRPr="00AE61FF" w:rsidRDefault="004756FC" w:rsidP="00DB457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Sytuacja ekonomiczna i finansowa:</w:t>
            </w:r>
          </w:p>
          <w:p w14:paraId="6C260C6A" w14:textId="77777777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8" w:type="dxa"/>
            <w:vAlign w:val="center"/>
          </w:tcPr>
          <w:p w14:paraId="0AB72C6E" w14:textId="135B1CFA" w:rsidR="004756FC" w:rsidRPr="00AE61FF" w:rsidRDefault="004756FC" w:rsidP="0021701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Wykonawca posiadają zdolność kredytową (np. promesa banku) lub środki na koncie w wysokości nie mniejszej niż </w:t>
            </w:r>
            <w:r w:rsidR="00895228" w:rsidRPr="00AE61F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.000.000 zł (trzy miliony złotych)</w:t>
            </w:r>
          </w:p>
        </w:tc>
        <w:tc>
          <w:tcPr>
            <w:tcW w:w="1204" w:type="dxa"/>
            <w:vAlign w:val="center"/>
          </w:tcPr>
          <w:p w14:paraId="30303D6C" w14:textId="0BFC8728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</w:tr>
      <w:tr w:rsidR="004756FC" w:rsidRPr="00AE61FF" w14:paraId="44A1DB68" w14:textId="77777777" w:rsidTr="00AE61FF">
        <w:trPr>
          <w:trHeight w:val="283"/>
        </w:trPr>
        <w:tc>
          <w:tcPr>
            <w:tcW w:w="1555" w:type="dxa"/>
            <w:vMerge/>
            <w:vAlign w:val="center"/>
          </w:tcPr>
          <w:p w14:paraId="767974E1" w14:textId="77777777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8" w:type="dxa"/>
            <w:vAlign w:val="center"/>
          </w:tcPr>
          <w:p w14:paraId="2C85E070" w14:textId="6547E758" w:rsidR="004756FC" w:rsidRPr="00AE61FF" w:rsidRDefault="004756FC" w:rsidP="0021701A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Wykonawca posiada ubezpieczenie od odpowiedzialności cywilnej w zakresie prowadzonej działalności związanej z przedmiotem zamówienia na sumę gwarancyjną nie niższą niż 3</w:t>
            </w:r>
            <w:r w:rsidR="0021701A" w:rsidRPr="00AE61F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00</w:t>
            </w:r>
            <w:r w:rsidR="0021701A" w:rsidRPr="00AE61F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000,00 zł</w:t>
            </w:r>
            <w:r w:rsidR="0021701A"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 (trzy miliony złotych)</w:t>
            </w:r>
          </w:p>
        </w:tc>
        <w:tc>
          <w:tcPr>
            <w:tcW w:w="1204" w:type="dxa"/>
            <w:vAlign w:val="center"/>
          </w:tcPr>
          <w:p w14:paraId="26FFF68A" w14:textId="77777777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</w:tr>
      <w:tr w:rsidR="004756FC" w:rsidRPr="00AE61FF" w14:paraId="39119F08" w14:textId="77777777" w:rsidTr="00AE61FF">
        <w:trPr>
          <w:trHeight w:val="283"/>
        </w:trPr>
        <w:tc>
          <w:tcPr>
            <w:tcW w:w="1555" w:type="dxa"/>
            <w:vMerge/>
            <w:vAlign w:val="center"/>
          </w:tcPr>
          <w:p w14:paraId="106B055E" w14:textId="77777777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8" w:type="dxa"/>
            <w:vAlign w:val="center"/>
          </w:tcPr>
          <w:p w14:paraId="74B99FCB" w14:textId="77777777" w:rsidR="004756FC" w:rsidRPr="00AE61FF" w:rsidRDefault="004756FC" w:rsidP="00DB457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Wykonawca nie zalega z opłacaniem podatków i opłat, </w:t>
            </w:r>
          </w:p>
        </w:tc>
        <w:tc>
          <w:tcPr>
            <w:tcW w:w="1204" w:type="dxa"/>
            <w:vAlign w:val="center"/>
          </w:tcPr>
          <w:p w14:paraId="103414E0" w14:textId="77777777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</w:tr>
      <w:tr w:rsidR="004756FC" w:rsidRPr="00AE61FF" w14:paraId="67F0A3D7" w14:textId="77777777" w:rsidTr="00AE61FF">
        <w:trPr>
          <w:trHeight w:val="272"/>
        </w:trPr>
        <w:tc>
          <w:tcPr>
            <w:tcW w:w="1555" w:type="dxa"/>
            <w:vMerge/>
            <w:vAlign w:val="center"/>
          </w:tcPr>
          <w:p w14:paraId="740EBE95" w14:textId="77777777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8" w:type="dxa"/>
            <w:vAlign w:val="center"/>
          </w:tcPr>
          <w:p w14:paraId="74B261AC" w14:textId="77777777" w:rsidR="004756FC" w:rsidRPr="00AE61FF" w:rsidRDefault="004756FC" w:rsidP="00DB457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Wykonawca nie zalega z opłacaniem składek na ubezpieczenie społeczne lub zdrowotne </w:t>
            </w:r>
          </w:p>
        </w:tc>
        <w:tc>
          <w:tcPr>
            <w:tcW w:w="1204" w:type="dxa"/>
            <w:vAlign w:val="center"/>
          </w:tcPr>
          <w:p w14:paraId="7A59F3F3" w14:textId="77777777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</w:tr>
      <w:tr w:rsidR="004756FC" w:rsidRPr="00AE61FF" w14:paraId="3FF2C10A" w14:textId="77777777" w:rsidTr="00AE61FF">
        <w:trPr>
          <w:trHeight w:val="272"/>
        </w:trPr>
        <w:tc>
          <w:tcPr>
            <w:tcW w:w="1555" w:type="dxa"/>
            <w:vAlign w:val="center"/>
          </w:tcPr>
          <w:p w14:paraId="5155878E" w14:textId="07EF67B9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Pozostałe </w:t>
            </w:r>
          </w:p>
        </w:tc>
        <w:tc>
          <w:tcPr>
            <w:tcW w:w="6308" w:type="dxa"/>
            <w:vAlign w:val="center"/>
          </w:tcPr>
          <w:p w14:paraId="593E3231" w14:textId="5A887C4B" w:rsidR="004756FC" w:rsidRPr="00AE61FF" w:rsidRDefault="004756FC" w:rsidP="00DB457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Wykonawców nie został skazany za przestępstwa przeciwko prawom osób wykonujących pracę zarobkową oraz za przestępstwa związane z handlem ludźmi, a także podstawy dotyczące niewywiązywania się z obowiązków dotyczących płatności podatków, opłat lub składek na ubezpieczenie </w:t>
            </w:r>
            <w:r w:rsidRPr="00AE61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społeczne lub zdrowotne, jeśli zaległości te zostały stwierdzone prawomocnym wyrokiem sądu lub ostateczną decyzją administracyjną</w:t>
            </w:r>
          </w:p>
        </w:tc>
        <w:tc>
          <w:tcPr>
            <w:tcW w:w="1204" w:type="dxa"/>
            <w:vAlign w:val="center"/>
          </w:tcPr>
          <w:p w14:paraId="42187950" w14:textId="193CF8CE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TAK/NIE</w:t>
            </w:r>
          </w:p>
        </w:tc>
      </w:tr>
      <w:tr w:rsidR="004756FC" w:rsidRPr="00AE61FF" w14:paraId="489F27B1" w14:textId="77777777" w:rsidTr="00AE61FF">
        <w:trPr>
          <w:trHeight w:val="272"/>
        </w:trPr>
        <w:tc>
          <w:tcPr>
            <w:tcW w:w="1555" w:type="dxa"/>
            <w:vAlign w:val="center"/>
          </w:tcPr>
          <w:p w14:paraId="0FC8944B" w14:textId="7E2B5BBD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Wadium </w:t>
            </w:r>
          </w:p>
        </w:tc>
        <w:tc>
          <w:tcPr>
            <w:tcW w:w="6308" w:type="dxa"/>
            <w:vAlign w:val="center"/>
          </w:tcPr>
          <w:p w14:paraId="1CEDB9D2" w14:textId="7C805AA7" w:rsidR="004756FC" w:rsidRPr="00AE61FF" w:rsidRDefault="004756FC" w:rsidP="00DB457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Wykonawca wnosi wadium w wysokość </w:t>
            </w:r>
            <w:r w:rsidR="00895228" w:rsidRPr="00AE61FF">
              <w:rPr>
                <w:rFonts w:asciiTheme="minorHAnsi" w:hAnsiTheme="minorHAnsi" w:cstheme="minorHAnsi"/>
                <w:bCs/>
                <w:sz w:val="20"/>
                <w:szCs w:val="20"/>
              </w:rPr>
              <w:t>25</w:t>
            </w:r>
            <w:r w:rsidRPr="00AE61F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.000,00 zł (słownie: </w:t>
            </w:r>
            <w:r w:rsidR="00895228" w:rsidRPr="00AE61FF">
              <w:rPr>
                <w:rFonts w:asciiTheme="minorHAnsi" w:hAnsiTheme="minorHAnsi" w:cstheme="minorHAnsi"/>
                <w:bCs/>
                <w:sz w:val="20"/>
                <w:szCs w:val="20"/>
              </w:rPr>
              <w:t>dwadzieścia pięć</w:t>
            </w:r>
            <w:r w:rsidRPr="00AE61F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tysięcy złotych).</w:t>
            </w:r>
          </w:p>
        </w:tc>
        <w:tc>
          <w:tcPr>
            <w:tcW w:w="1204" w:type="dxa"/>
            <w:vAlign w:val="center"/>
          </w:tcPr>
          <w:p w14:paraId="66FE6615" w14:textId="73CAAB0F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</w:tr>
    </w:tbl>
    <w:p w14:paraId="2493A0F4" w14:textId="77777777" w:rsidR="004756FC" w:rsidRDefault="004756FC" w:rsidP="006A051E">
      <w:pPr>
        <w:rPr>
          <w:rFonts w:asciiTheme="minorHAnsi" w:hAnsiTheme="minorHAnsi" w:cstheme="minorHAnsi"/>
          <w:sz w:val="22"/>
          <w:szCs w:val="22"/>
        </w:rPr>
      </w:pPr>
    </w:p>
    <w:p w14:paraId="673F5B6B" w14:textId="3C4B01DF" w:rsidR="006A051E" w:rsidRPr="001F0644" w:rsidRDefault="006A051E" w:rsidP="006A051E">
      <w:pPr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 xml:space="preserve">*należy zaznaczyć właściwą odpowiedź </w:t>
      </w:r>
    </w:p>
    <w:p w14:paraId="04A30D4A" w14:textId="77777777" w:rsidR="006A051E" w:rsidRDefault="006A051E" w:rsidP="006A05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E417532" w14:textId="77777777" w:rsidR="006A051E" w:rsidRPr="001F0644" w:rsidRDefault="006A051E" w:rsidP="006A051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F0644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 Wykonawcy:</w:t>
      </w:r>
    </w:p>
    <w:p w14:paraId="3039EA8A" w14:textId="77777777" w:rsidR="006A051E" w:rsidRPr="001F0644" w:rsidRDefault="006A051E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Oświadczam, że zobowiązuje się zrealizować przedmiot zamówienia zgodnie z wymaganiami określonymi w zapytaniu ofertowym, nie wnoszę do niej zastrzeżeń oraz zobowiązuję się zrealizować przedmiot zamówienia zgodnie ze złożoną ofertą.</w:t>
      </w:r>
    </w:p>
    <w:p w14:paraId="38E76ED9" w14:textId="77777777" w:rsidR="006A051E" w:rsidRPr="004F67DE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Oświadczam, że zapoznałem/</w:t>
      </w:r>
      <w:proofErr w:type="spellStart"/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am</w:t>
      </w:r>
      <w:proofErr w:type="spellEnd"/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się z opisem przedmiotu zamówienia i wymogami Zamawiającego i nie wnoszę do nich żadnych zastrzeżeń.</w:t>
      </w:r>
    </w:p>
    <w:p w14:paraId="219455F2" w14:textId="77777777" w:rsidR="006A051E" w:rsidRPr="004F67DE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Oświadczam, że spełniam wszystkie wymagania postawione przez Zamawiającego w niniejszym Zapytaniu.</w:t>
      </w:r>
    </w:p>
    <w:p w14:paraId="52B1F9F5" w14:textId="50031FCE" w:rsidR="006A051E" w:rsidRPr="004F67DE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97693">
        <w:rPr>
          <w:rFonts w:asciiTheme="minorHAnsi" w:hAnsiTheme="minorHAnsi" w:cstheme="minorHAnsi"/>
          <w:bCs/>
          <w:color w:val="000000"/>
          <w:sz w:val="22"/>
          <w:szCs w:val="22"/>
        </w:rPr>
        <w:t>Oświadczam, że uważam się za związany/a niniejszą ofertą przez okres 30 dni od terminu składania ofert</w:t>
      </w:r>
      <w:r w:rsidR="00DC2518" w:rsidRPr="0019769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(</w:t>
      </w:r>
      <w:r w:rsidR="00DC2518" w:rsidRPr="00197693">
        <w:rPr>
          <w:rFonts w:asciiTheme="minorHAnsi" w:hAnsiTheme="minorHAnsi" w:cstheme="minorHAnsi"/>
          <w:sz w:val="22"/>
          <w:szCs w:val="22"/>
        </w:rPr>
        <w:t xml:space="preserve">tj. do dnia </w:t>
      </w:r>
      <w:r w:rsidR="00895228" w:rsidRPr="00197693">
        <w:rPr>
          <w:rFonts w:asciiTheme="minorHAnsi" w:hAnsiTheme="minorHAnsi" w:cstheme="minorHAnsi"/>
          <w:sz w:val="22"/>
          <w:szCs w:val="22"/>
        </w:rPr>
        <w:t>2026</w:t>
      </w:r>
      <w:r w:rsidR="00CF1080" w:rsidRPr="00197693">
        <w:rPr>
          <w:rFonts w:asciiTheme="minorHAnsi" w:hAnsiTheme="minorHAnsi" w:cstheme="minorHAnsi"/>
          <w:sz w:val="22"/>
          <w:szCs w:val="22"/>
        </w:rPr>
        <w:t>-05-1</w:t>
      </w:r>
      <w:r w:rsidR="00197693" w:rsidRPr="00197693">
        <w:rPr>
          <w:rFonts w:asciiTheme="minorHAnsi" w:hAnsiTheme="minorHAnsi" w:cstheme="minorHAnsi"/>
          <w:sz w:val="22"/>
          <w:szCs w:val="22"/>
        </w:rPr>
        <w:t>4</w:t>
      </w:r>
      <w:r w:rsidR="00895228" w:rsidRPr="00197693">
        <w:rPr>
          <w:rFonts w:asciiTheme="minorHAnsi" w:hAnsiTheme="minorHAnsi" w:cstheme="minorHAnsi"/>
          <w:sz w:val="22"/>
          <w:szCs w:val="22"/>
        </w:rPr>
        <w:t xml:space="preserve"> </w:t>
      </w:r>
      <w:r w:rsidR="00DC2518" w:rsidRPr="00197693">
        <w:rPr>
          <w:rFonts w:asciiTheme="minorHAnsi" w:hAnsiTheme="minorHAnsi" w:cstheme="minorHAnsi"/>
          <w:sz w:val="22"/>
          <w:szCs w:val="22"/>
        </w:rPr>
        <w:t>)</w:t>
      </w:r>
      <w:r w:rsidRPr="00197693">
        <w:rPr>
          <w:rFonts w:asciiTheme="minorHAnsi" w:hAnsiTheme="minorHAnsi" w:cstheme="minorHAnsi"/>
          <w:bCs/>
          <w:color w:val="000000"/>
          <w:sz w:val="22"/>
          <w:szCs w:val="22"/>
        </w:rPr>
        <w:t>, a</w:t>
      </w: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w przypadku wyboru oferty przez cały okres trwania umowy.</w:t>
      </w:r>
      <w:r w:rsidR="00DC2518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</w:p>
    <w:p w14:paraId="10CF0C11" w14:textId="77777777" w:rsidR="006A051E" w:rsidRPr="004F67DE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Oświadczam,  że podane przeze mnie/nas dane są zgodne z prawdą i znane  są nam sankcje wynikające z art. 233 par. 1 kodeksu karnego.</w:t>
      </w:r>
    </w:p>
    <w:p w14:paraId="720E9667" w14:textId="77777777" w:rsidR="006A051E" w:rsidRPr="004F67DE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Oświadczam/y, </w:t>
      </w:r>
      <w:r w:rsidRPr="004F67DE">
        <w:rPr>
          <w:rFonts w:asciiTheme="minorHAnsi" w:hAnsiTheme="minorHAnsi" w:cstheme="minorHAnsi"/>
          <w:bCs/>
          <w:sz w:val="22"/>
          <w:szCs w:val="22"/>
        </w:rPr>
        <w:t xml:space="preserve"> że pomiędzy Wykonawcą, a Zamawiającym  nie istnieją wzajemne powiązania osobowe lub kapitałowe, wykluczające udział w niniejszym postępowaniu. </w:t>
      </w:r>
    </w:p>
    <w:p w14:paraId="34ACF065" w14:textId="77777777" w:rsidR="006A051E" w:rsidRPr="003E1E8A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Oświadczam, </w:t>
      </w:r>
      <w:r w:rsidRPr="004F67DE">
        <w:rPr>
          <w:rFonts w:asciiTheme="minorHAnsi" w:hAnsiTheme="minorHAnsi" w:cstheme="minorHAnsi"/>
          <w:bCs/>
          <w:sz w:val="22"/>
          <w:szCs w:val="22"/>
        </w:rPr>
        <w:t xml:space="preserve"> nie podlegamy wykluczeniu z postępowania z przyczyn wynikających z przepisów o charakterze sankcyjnym. </w:t>
      </w:r>
    </w:p>
    <w:p w14:paraId="698F19A5" w14:textId="77777777" w:rsidR="006A051E" w:rsidRPr="004756FC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Nie zalegam/y z opłacaniem podatków i składek ZUS. </w:t>
      </w:r>
    </w:p>
    <w:p w14:paraId="2BB00F3F" w14:textId="616DEE26" w:rsidR="004756FC" w:rsidRPr="004F67DE" w:rsidRDefault="004756FC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Oświadczam, że nie zostałem </w:t>
      </w:r>
      <w:r w:rsidRPr="002E6B46">
        <w:rPr>
          <w:rFonts w:asciiTheme="minorHAnsi" w:hAnsiTheme="minorHAnsi" w:cstheme="minorHAnsi"/>
          <w:sz w:val="22"/>
          <w:szCs w:val="22"/>
        </w:rPr>
        <w:t>skazany za przestępstwa przeciwko prawom osób wykonujących pracę zarobkową oraz za przestępstwa związane z handlem ludźmi, a także podstawy dotyczące niewywiązywania się z obowiązków dotyczących płatności podatków, opłat lub składek na ubezpieczenie społeczne lub zdrowotne, jeśli zaległości te zostały stwierdzone prawomocnym wyrokiem sądu lub ostateczną decyzją administracyjną.</w:t>
      </w:r>
    </w:p>
    <w:p w14:paraId="31D7CFAB" w14:textId="77777777" w:rsidR="006A051E" w:rsidRPr="004F67DE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sz w:val="22"/>
          <w:szCs w:val="22"/>
        </w:rPr>
        <w:t xml:space="preserve">Oświadczam, że wypełniłem/liśmy obowiązki informacyjne wynikające z rozporządzenia 2016/679 oraz ochrony prawnie uzasadnionych interesów osoby trzeciej, której dane zostały przekazane w związku z ubieganiem się Wykonawcy  o udzielenie zamówienia w niniejszym postępowaniu. </w:t>
      </w:r>
    </w:p>
    <w:p w14:paraId="3F46AF35" w14:textId="77777777" w:rsidR="006A051E" w:rsidRPr="001F0644" w:rsidRDefault="006A051E" w:rsidP="006A051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14:paraId="15BC672A" w14:textId="77777777" w:rsidR="006A051E" w:rsidRPr="001F0644" w:rsidRDefault="006A051E" w:rsidP="006A051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14:paraId="2937BAC1" w14:textId="77777777" w:rsidR="006A051E" w:rsidRPr="001F0644" w:rsidRDefault="006A051E" w:rsidP="006A051E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91362176"/>
      <w:r w:rsidRPr="001F0644">
        <w:rPr>
          <w:rFonts w:asciiTheme="minorHAnsi" w:hAnsiTheme="minorHAnsi" w:cstheme="minorHAnsi"/>
          <w:sz w:val="22"/>
          <w:szCs w:val="22"/>
        </w:rPr>
        <w:t>………………………………………......................................................................</w:t>
      </w:r>
    </w:p>
    <w:p w14:paraId="5A0453AE" w14:textId="77777777" w:rsidR="006A051E" w:rsidRPr="001F0644" w:rsidRDefault="006A051E" w:rsidP="006A051E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(miejsce, data)</w:t>
      </w:r>
    </w:p>
    <w:p w14:paraId="730B24AE" w14:textId="77777777" w:rsidR="006A051E" w:rsidRPr="001F0644" w:rsidRDefault="006A051E" w:rsidP="006A051E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0D8B2BB0" w14:textId="77777777" w:rsidR="006A051E" w:rsidRPr="001F0644" w:rsidRDefault="006A051E" w:rsidP="006A051E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2F17B7CF" w14:textId="77777777" w:rsidR="006A051E" w:rsidRPr="001F0644" w:rsidRDefault="006A051E" w:rsidP="006A051E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3BF354DE" w14:textId="77777777" w:rsidR="006A051E" w:rsidRPr="001F0644" w:rsidRDefault="006A051E" w:rsidP="006A051E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……………………………………….……………………………………….............................</w:t>
      </w:r>
    </w:p>
    <w:p w14:paraId="37DB1645" w14:textId="27AF6EE6" w:rsidR="006A051E" w:rsidRDefault="006A051E" w:rsidP="00AE61FF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(podpis przedstawiciela upoważnionego do reprezentacji Wykonawcy)</w:t>
      </w:r>
      <w:bookmarkEnd w:id="0"/>
    </w:p>
    <w:p w14:paraId="4830B21E" w14:textId="77777777" w:rsidR="006A051E" w:rsidRPr="00184022" w:rsidRDefault="006A051E" w:rsidP="006D6EC9">
      <w:pPr>
        <w:rPr>
          <w:rFonts w:asciiTheme="minorHAnsi" w:hAnsiTheme="minorHAnsi" w:cstheme="minorHAnsi"/>
          <w:b/>
          <w:sz w:val="22"/>
          <w:szCs w:val="22"/>
        </w:rPr>
      </w:pPr>
    </w:p>
    <w:sectPr w:rsidR="006A051E" w:rsidRPr="0018402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58520" w14:textId="77777777" w:rsidR="00BF7922" w:rsidRDefault="00BF7922" w:rsidP="00680F12">
      <w:r>
        <w:separator/>
      </w:r>
    </w:p>
  </w:endnote>
  <w:endnote w:type="continuationSeparator" w:id="0">
    <w:p w14:paraId="7D3B0C24" w14:textId="77777777" w:rsidR="00BF7922" w:rsidRDefault="00BF7922" w:rsidP="0068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imbusSans-Regula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A560" w14:textId="2E122F87" w:rsidR="00B21B89" w:rsidRDefault="00B21B89">
    <w:pPr>
      <w:pStyle w:val="Stopka"/>
    </w:pPr>
    <w:r>
      <w:rPr>
        <w:noProof/>
      </w:rPr>
      <w:drawing>
        <wp:inline distT="0" distB="0" distL="0" distR="0" wp14:anchorId="0AB6189A" wp14:editId="064F2757">
          <wp:extent cx="5760720" cy="756202"/>
          <wp:effectExtent l="0" t="0" r="0" b="635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62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41F94" w14:textId="77777777" w:rsidR="00BF7922" w:rsidRDefault="00BF7922" w:rsidP="00680F12">
      <w:r>
        <w:separator/>
      </w:r>
    </w:p>
  </w:footnote>
  <w:footnote w:type="continuationSeparator" w:id="0">
    <w:p w14:paraId="0588F00E" w14:textId="77777777" w:rsidR="00BF7922" w:rsidRDefault="00BF7922" w:rsidP="00680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1FDD" w14:textId="77777777" w:rsidR="00745C5C" w:rsidRPr="0013288E" w:rsidRDefault="00745C5C" w:rsidP="00745C5C">
    <w:pPr>
      <w:tabs>
        <w:tab w:val="center" w:pos="4536"/>
        <w:tab w:val="right" w:pos="9072"/>
      </w:tabs>
      <w:spacing w:line="276" w:lineRule="auto"/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Zamawiający</w:t>
    </w:r>
    <w:r w:rsidRPr="0013288E">
      <w:rPr>
        <w:rFonts w:asciiTheme="minorHAnsi" w:hAnsiTheme="minorHAnsi" w:cstheme="minorHAnsi"/>
        <w:i/>
        <w:sz w:val="16"/>
        <w:szCs w:val="16"/>
      </w:rPr>
      <w:t xml:space="preserve">: Fundacja im. Doktora Piotra </w:t>
    </w:r>
    <w:proofErr w:type="spellStart"/>
    <w:r w:rsidRPr="0013288E">
      <w:rPr>
        <w:rFonts w:asciiTheme="minorHAnsi" w:hAnsiTheme="minorHAnsi" w:cstheme="minorHAnsi"/>
        <w:i/>
        <w:sz w:val="16"/>
        <w:szCs w:val="16"/>
      </w:rPr>
      <w:t>Janaszka</w:t>
    </w:r>
    <w:proofErr w:type="spellEnd"/>
    <w:r w:rsidRPr="0013288E">
      <w:rPr>
        <w:rFonts w:asciiTheme="minorHAnsi" w:hAnsiTheme="minorHAnsi" w:cstheme="minorHAnsi"/>
        <w:i/>
        <w:sz w:val="16"/>
        <w:szCs w:val="16"/>
      </w:rPr>
      <w:t xml:space="preserve"> PODAJ DALEJ  </w:t>
    </w:r>
  </w:p>
  <w:p w14:paraId="25CB30F0" w14:textId="609D690E" w:rsidR="00745C5C" w:rsidRPr="002F0872" w:rsidRDefault="00745C5C" w:rsidP="00745C5C">
    <w:pPr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Zapytanie ofertowe: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>Kompleksowy remont mieszkania treningowego</w:t>
    </w:r>
    <w:r w:rsidRPr="002F0872">
      <w:rPr>
        <w:rFonts w:asciiTheme="minorHAnsi" w:hAnsiTheme="minorHAnsi" w:cstheme="minorHAnsi"/>
        <w:i/>
        <w:sz w:val="16"/>
        <w:szCs w:val="16"/>
      </w:rPr>
      <w:t xml:space="preserve"> realizowany w ramach projektu</w:t>
    </w:r>
    <w:r w:rsidR="00EC1481">
      <w:rPr>
        <w:rFonts w:asciiTheme="minorHAnsi" w:hAnsiTheme="minorHAnsi" w:cstheme="minorHAnsi"/>
        <w:i/>
        <w:sz w:val="16"/>
        <w:szCs w:val="16"/>
      </w:rPr>
      <w:t>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>„Drugie życie mieszkania treningowego w m. Konin szansą na lepszy start dla osób z niepełnosprawnościami”</w:t>
    </w:r>
  </w:p>
  <w:p w14:paraId="1613868E" w14:textId="646DCC7E" w:rsidR="00B21B89" w:rsidRPr="0013288E" w:rsidRDefault="00745C5C" w:rsidP="00745C5C">
    <w:pPr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Oznaczenie sprawy</w:t>
    </w:r>
    <w:r w:rsidRPr="00D67D27">
      <w:rPr>
        <w:rFonts w:asciiTheme="minorHAnsi" w:hAnsiTheme="minorHAnsi" w:cstheme="minorHAnsi"/>
        <w:b/>
        <w:bCs/>
        <w:i/>
        <w:sz w:val="16"/>
        <w:szCs w:val="16"/>
      </w:rPr>
      <w:t xml:space="preserve">: </w:t>
    </w:r>
    <w:r w:rsidRPr="00D67D27">
      <w:rPr>
        <w:rFonts w:asciiTheme="minorHAnsi" w:hAnsiTheme="minorHAnsi" w:cstheme="minorHAnsi"/>
        <w:i/>
        <w:sz w:val="16"/>
        <w:szCs w:val="16"/>
      </w:rPr>
      <w:t xml:space="preserve"> </w:t>
    </w:r>
    <w:r w:rsidR="00CF1080" w:rsidRPr="00D67D27">
      <w:rPr>
        <w:rFonts w:asciiTheme="minorHAnsi" w:hAnsiTheme="minorHAnsi" w:cstheme="minorHAnsi"/>
        <w:i/>
        <w:sz w:val="16"/>
        <w:szCs w:val="16"/>
      </w:rPr>
      <w:t>Z/</w:t>
    </w:r>
    <w:r w:rsidR="00D67D27">
      <w:rPr>
        <w:rFonts w:asciiTheme="minorHAnsi" w:hAnsiTheme="minorHAnsi" w:cstheme="minorHAnsi"/>
        <w:i/>
        <w:sz w:val="16"/>
        <w:szCs w:val="16"/>
      </w:rPr>
      <w:t>1</w:t>
    </w:r>
    <w:r w:rsidR="00CF1080" w:rsidRPr="00D67D27">
      <w:rPr>
        <w:rFonts w:asciiTheme="minorHAnsi" w:hAnsiTheme="minorHAnsi" w:cstheme="minorHAnsi"/>
        <w:i/>
        <w:sz w:val="16"/>
        <w:szCs w:val="16"/>
      </w:rPr>
      <w:t>/2026</w:t>
    </w:r>
  </w:p>
  <w:p w14:paraId="7CAD6EC7" w14:textId="06096329" w:rsidR="00B21B89" w:rsidRPr="00745C5C" w:rsidRDefault="006A051E" w:rsidP="00B21B89">
    <w:pPr>
      <w:pStyle w:val="Nagwek"/>
      <w:jc w:val="center"/>
      <w:rPr>
        <w:rFonts w:asciiTheme="minorHAnsi" w:hAnsiTheme="minorHAnsi" w:cstheme="minorHAnsi"/>
        <w:b/>
        <w:bCs/>
        <w:i/>
        <w:sz w:val="16"/>
        <w:szCs w:val="16"/>
      </w:rPr>
    </w:pPr>
    <w:r w:rsidRPr="00745C5C">
      <w:rPr>
        <w:rFonts w:asciiTheme="minorHAnsi" w:hAnsiTheme="minorHAnsi" w:cstheme="minorHAnsi"/>
        <w:b/>
        <w:bCs/>
        <w:i/>
        <w:sz w:val="16"/>
        <w:szCs w:val="16"/>
      </w:rPr>
      <w:t>Formularz ofertowy</w:t>
    </w:r>
  </w:p>
  <w:p w14:paraId="4534444A" w14:textId="77777777" w:rsidR="006A051E" w:rsidRDefault="006A051E" w:rsidP="00B21B8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C27B3"/>
    <w:multiLevelType w:val="hybridMultilevel"/>
    <w:tmpl w:val="5F1C107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C66E38"/>
    <w:multiLevelType w:val="hybridMultilevel"/>
    <w:tmpl w:val="778E1F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679CF"/>
    <w:multiLevelType w:val="hybridMultilevel"/>
    <w:tmpl w:val="081A06C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725688141">
    <w:abstractNumId w:val="2"/>
  </w:num>
  <w:num w:numId="2" w16cid:durableId="1345934064">
    <w:abstractNumId w:val="1"/>
  </w:num>
  <w:num w:numId="3" w16cid:durableId="48012093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12"/>
    <w:rsid w:val="00014B09"/>
    <w:rsid w:val="00015606"/>
    <w:rsid w:val="000265C0"/>
    <w:rsid w:val="000617EC"/>
    <w:rsid w:val="00065537"/>
    <w:rsid w:val="000752C2"/>
    <w:rsid w:val="000765B1"/>
    <w:rsid w:val="000873ED"/>
    <w:rsid w:val="0009488F"/>
    <w:rsid w:val="000A6211"/>
    <w:rsid w:val="000B6996"/>
    <w:rsid w:val="000C51C1"/>
    <w:rsid w:val="000E0537"/>
    <w:rsid w:val="000E6B72"/>
    <w:rsid w:val="000E7A13"/>
    <w:rsid w:val="000F7DC9"/>
    <w:rsid w:val="001004EF"/>
    <w:rsid w:val="001165A0"/>
    <w:rsid w:val="00120A78"/>
    <w:rsid w:val="0012663F"/>
    <w:rsid w:val="0013233A"/>
    <w:rsid w:val="0013288E"/>
    <w:rsid w:val="00137342"/>
    <w:rsid w:val="00145D7E"/>
    <w:rsid w:val="00146381"/>
    <w:rsid w:val="00146829"/>
    <w:rsid w:val="00146A23"/>
    <w:rsid w:val="001575A2"/>
    <w:rsid w:val="001634B9"/>
    <w:rsid w:val="00182BA7"/>
    <w:rsid w:val="001835CE"/>
    <w:rsid w:val="00184022"/>
    <w:rsid w:val="001867B0"/>
    <w:rsid w:val="00197693"/>
    <w:rsid w:val="001A0123"/>
    <w:rsid w:val="001C1E71"/>
    <w:rsid w:val="001D33E1"/>
    <w:rsid w:val="001D5E27"/>
    <w:rsid w:val="001F3456"/>
    <w:rsid w:val="00212F5E"/>
    <w:rsid w:val="002152E8"/>
    <w:rsid w:val="0021701A"/>
    <w:rsid w:val="00224FB0"/>
    <w:rsid w:val="00234F01"/>
    <w:rsid w:val="00242314"/>
    <w:rsid w:val="00255265"/>
    <w:rsid w:val="00255644"/>
    <w:rsid w:val="002703B3"/>
    <w:rsid w:val="00292F35"/>
    <w:rsid w:val="00293EE3"/>
    <w:rsid w:val="002A3F69"/>
    <w:rsid w:val="002B33E1"/>
    <w:rsid w:val="002C6CD2"/>
    <w:rsid w:val="002D7279"/>
    <w:rsid w:val="002E6B46"/>
    <w:rsid w:val="002E72B1"/>
    <w:rsid w:val="0031260A"/>
    <w:rsid w:val="0032111F"/>
    <w:rsid w:val="003235A0"/>
    <w:rsid w:val="00341D6F"/>
    <w:rsid w:val="00355FCD"/>
    <w:rsid w:val="00367C72"/>
    <w:rsid w:val="003758ED"/>
    <w:rsid w:val="00385E59"/>
    <w:rsid w:val="00393F0A"/>
    <w:rsid w:val="003C194D"/>
    <w:rsid w:val="003F326C"/>
    <w:rsid w:val="004126A8"/>
    <w:rsid w:val="00420C59"/>
    <w:rsid w:val="00445D74"/>
    <w:rsid w:val="004610CC"/>
    <w:rsid w:val="00464C83"/>
    <w:rsid w:val="004756FC"/>
    <w:rsid w:val="004814B6"/>
    <w:rsid w:val="00482BCC"/>
    <w:rsid w:val="0049463D"/>
    <w:rsid w:val="004A4E4F"/>
    <w:rsid w:val="004A5CF5"/>
    <w:rsid w:val="004B1A41"/>
    <w:rsid w:val="004D4BAC"/>
    <w:rsid w:val="004D6153"/>
    <w:rsid w:val="004D6F53"/>
    <w:rsid w:val="005246DD"/>
    <w:rsid w:val="005272B2"/>
    <w:rsid w:val="005326E5"/>
    <w:rsid w:val="00534F81"/>
    <w:rsid w:val="00536834"/>
    <w:rsid w:val="005605B9"/>
    <w:rsid w:val="00567042"/>
    <w:rsid w:val="005A6089"/>
    <w:rsid w:val="005A7811"/>
    <w:rsid w:val="005B148C"/>
    <w:rsid w:val="005E19FB"/>
    <w:rsid w:val="005F2CBA"/>
    <w:rsid w:val="005F5942"/>
    <w:rsid w:val="00617BA2"/>
    <w:rsid w:val="00654441"/>
    <w:rsid w:val="006559AD"/>
    <w:rsid w:val="00680F12"/>
    <w:rsid w:val="0068264D"/>
    <w:rsid w:val="00687E2A"/>
    <w:rsid w:val="00697C03"/>
    <w:rsid w:val="006A051E"/>
    <w:rsid w:val="006B41C8"/>
    <w:rsid w:val="006C0BFB"/>
    <w:rsid w:val="006C388F"/>
    <w:rsid w:val="006D6EC9"/>
    <w:rsid w:val="006F5CB7"/>
    <w:rsid w:val="00702331"/>
    <w:rsid w:val="00707EB1"/>
    <w:rsid w:val="007235E1"/>
    <w:rsid w:val="00723FA7"/>
    <w:rsid w:val="00745C5C"/>
    <w:rsid w:val="00746A2F"/>
    <w:rsid w:val="007526C0"/>
    <w:rsid w:val="007665D0"/>
    <w:rsid w:val="00781F63"/>
    <w:rsid w:val="00790E84"/>
    <w:rsid w:val="007978DA"/>
    <w:rsid w:val="00797D80"/>
    <w:rsid w:val="007A4890"/>
    <w:rsid w:val="007D5756"/>
    <w:rsid w:val="00807804"/>
    <w:rsid w:val="00813275"/>
    <w:rsid w:val="008175D2"/>
    <w:rsid w:val="00866909"/>
    <w:rsid w:val="00891000"/>
    <w:rsid w:val="00891DFC"/>
    <w:rsid w:val="00895228"/>
    <w:rsid w:val="008A7D70"/>
    <w:rsid w:val="0090534A"/>
    <w:rsid w:val="0090624C"/>
    <w:rsid w:val="00906A30"/>
    <w:rsid w:val="00910325"/>
    <w:rsid w:val="00912175"/>
    <w:rsid w:val="0094195A"/>
    <w:rsid w:val="0094697B"/>
    <w:rsid w:val="00952178"/>
    <w:rsid w:val="009663E8"/>
    <w:rsid w:val="009671E6"/>
    <w:rsid w:val="0099016D"/>
    <w:rsid w:val="0099283B"/>
    <w:rsid w:val="009B65B6"/>
    <w:rsid w:val="009B6896"/>
    <w:rsid w:val="009B7DAE"/>
    <w:rsid w:val="00A030A8"/>
    <w:rsid w:val="00A41012"/>
    <w:rsid w:val="00A67F5B"/>
    <w:rsid w:val="00A80B18"/>
    <w:rsid w:val="00A816E6"/>
    <w:rsid w:val="00A92933"/>
    <w:rsid w:val="00AA178F"/>
    <w:rsid w:val="00AA28F3"/>
    <w:rsid w:val="00AA5BEA"/>
    <w:rsid w:val="00AA6D41"/>
    <w:rsid w:val="00AB153C"/>
    <w:rsid w:val="00AB440C"/>
    <w:rsid w:val="00AC706A"/>
    <w:rsid w:val="00AE1635"/>
    <w:rsid w:val="00AE61FF"/>
    <w:rsid w:val="00AF587A"/>
    <w:rsid w:val="00B10839"/>
    <w:rsid w:val="00B11892"/>
    <w:rsid w:val="00B21B89"/>
    <w:rsid w:val="00B339F7"/>
    <w:rsid w:val="00B33B57"/>
    <w:rsid w:val="00B45EAD"/>
    <w:rsid w:val="00B50958"/>
    <w:rsid w:val="00B53DB4"/>
    <w:rsid w:val="00B66FE5"/>
    <w:rsid w:val="00B76C0C"/>
    <w:rsid w:val="00B84685"/>
    <w:rsid w:val="00B90BA3"/>
    <w:rsid w:val="00B95FA1"/>
    <w:rsid w:val="00B9715A"/>
    <w:rsid w:val="00BA11AC"/>
    <w:rsid w:val="00BB1E1D"/>
    <w:rsid w:val="00BB4B7C"/>
    <w:rsid w:val="00BD2632"/>
    <w:rsid w:val="00BF5948"/>
    <w:rsid w:val="00BF7922"/>
    <w:rsid w:val="00C014B8"/>
    <w:rsid w:val="00C14E32"/>
    <w:rsid w:val="00C21345"/>
    <w:rsid w:val="00C37FE0"/>
    <w:rsid w:val="00C47E54"/>
    <w:rsid w:val="00C57D58"/>
    <w:rsid w:val="00C60B96"/>
    <w:rsid w:val="00C77CD1"/>
    <w:rsid w:val="00C81911"/>
    <w:rsid w:val="00C841BC"/>
    <w:rsid w:val="00C944B8"/>
    <w:rsid w:val="00CA1DA0"/>
    <w:rsid w:val="00CB153E"/>
    <w:rsid w:val="00CC1A9B"/>
    <w:rsid w:val="00CD382E"/>
    <w:rsid w:val="00CD6A66"/>
    <w:rsid w:val="00CD785D"/>
    <w:rsid w:val="00CE0558"/>
    <w:rsid w:val="00CF1080"/>
    <w:rsid w:val="00D0322F"/>
    <w:rsid w:val="00D03749"/>
    <w:rsid w:val="00D653E1"/>
    <w:rsid w:val="00D67D27"/>
    <w:rsid w:val="00D730EE"/>
    <w:rsid w:val="00DC2518"/>
    <w:rsid w:val="00DD02AC"/>
    <w:rsid w:val="00DE49AD"/>
    <w:rsid w:val="00E120D5"/>
    <w:rsid w:val="00E132A7"/>
    <w:rsid w:val="00E25C95"/>
    <w:rsid w:val="00E34E61"/>
    <w:rsid w:val="00E676A0"/>
    <w:rsid w:val="00E74BD7"/>
    <w:rsid w:val="00E75E21"/>
    <w:rsid w:val="00EA3105"/>
    <w:rsid w:val="00EB1D25"/>
    <w:rsid w:val="00EC1481"/>
    <w:rsid w:val="00ED20C9"/>
    <w:rsid w:val="00EE3CD1"/>
    <w:rsid w:val="00F1576E"/>
    <w:rsid w:val="00F34D77"/>
    <w:rsid w:val="00F5038D"/>
    <w:rsid w:val="00F56EEA"/>
    <w:rsid w:val="00F71E7E"/>
    <w:rsid w:val="00F7217F"/>
    <w:rsid w:val="00F77B35"/>
    <w:rsid w:val="00F91716"/>
    <w:rsid w:val="00F9208C"/>
    <w:rsid w:val="00F96C87"/>
    <w:rsid w:val="00FB04B1"/>
    <w:rsid w:val="00FC03DE"/>
    <w:rsid w:val="00FC78D1"/>
    <w:rsid w:val="00FD57BC"/>
    <w:rsid w:val="00FD6BAE"/>
    <w:rsid w:val="00FD77A6"/>
    <w:rsid w:val="00FF1AD4"/>
    <w:rsid w:val="00FF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E7617"/>
  <w15:chartTrackingRefBased/>
  <w15:docId w15:val="{1FF8FF6B-270B-4966-AD61-461CEE40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6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6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0F12"/>
  </w:style>
  <w:style w:type="paragraph" w:styleId="Stopka">
    <w:name w:val="footer"/>
    <w:basedOn w:val="Normalny"/>
    <w:link w:val="Stopka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0F12"/>
  </w:style>
  <w:style w:type="paragraph" w:styleId="NormalnyWeb">
    <w:name w:val="Normal (Web)"/>
    <w:basedOn w:val="Normalny"/>
    <w:uiPriority w:val="99"/>
    <w:unhideWhenUsed/>
    <w:rsid w:val="00680F1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680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CW_Lista,Wypunktowanie,Bullet Number,List Paragraph1,lp1,List Paragraph2,ISCG Numerowanie,lp11,List Paragraph11,Bullet 1,Use Case List Paragraph,Body MS Bullet,Podsis rysunku,Kolorowa lista — akcent 11,L1,Paragraf"/>
    <w:basedOn w:val="Normalny"/>
    <w:link w:val="AkapitzlistZnak"/>
    <w:uiPriority w:val="34"/>
    <w:qFormat/>
    <w:rsid w:val="00680F12"/>
    <w:pPr>
      <w:ind w:left="720"/>
      <w:contextualSpacing/>
    </w:pPr>
  </w:style>
  <w:style w:type="character" w:customStyle="1" w:styleId="readonly-form-field-value">
    <w:name w:val="readonly-form-field-value"/>
    <w:rsid w:val="00065537"/>
  </w:style>
  <w:style w:type="character" w:styleId="Hipercze">
    <w:name w:val="Hyperlink"/>
    <w:rsid w:val="0094697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6896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CW_Lista Znak,Wypunktowanie Znak,Bullet Number Znak,List Paragraph1 Znak,lp1 Znak,List Paragraph2 Znak,ISCG Numerowanie Znak,lp11 Znak,List Paragraph11 Znak,Bullet 1 Znak,Use Case List Paragraph Znak,L1 Znak"/>
    <w:link w:val="Akapitzlist"/>
    <w:uiPriority w:val="34"/>
    <w:qFormat/>
    <w:rsid w:val="00E676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676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Uwydatnienie">
    <w:name w:val="Emphasis"/>
    <w:qFormat/>
    <w:rsid w:val="00BA11AC"/>
    <w:rPr>
      <w:b/>
      <w:bCs/>
      <w:i w:val="0"/>
      <w:iCs w:val="0"/>
    </w:rPr>
  </w:style>
  <w:style w:type="paragraph" w:customStyle="1" w:styleId="Standard">
    <w:name w:val="Standard"/>
    <w:rsid w:val="00BA11A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2B33E1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6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2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2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2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5DA2E-84D7-41FB-89D6-3C8FAE680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981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Wesierska</dc:creator>
  <cp:keywords/>
  <dc:description/>
  <cp:lastModifiedBy>Rafał Jaworski</cp:lastModifiedBy>
  <cp:revision>18</cp:revision>
  <dcterms:created xsi:type="dcterms:W3CDTF">2025-06-16T17:58:00Z</dcterms:created>
  <dcterms:modified xsi:type="dcterms:W3CDTF">2026-03-31T03:10:00Z</dcterms:modified>
</cp:coreProperties>
</file>